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A3" w:rsidRPr="00966A3A" w:rsidRDefault="00B46BA3" w:rsidP="00B46BA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bookmarkStart w:id="0" w:name="sub_1100"/>
    </w:p>
    <w:p w:rsidR="00B46BA3" w:rsidRDefault="008D3FC7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«18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сентября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17 г.   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="006D1372" w:rsidRPr="006D1372">
        <w:rPr>
          <w:rFonts w:ascii="Times New Roman" w:hAnsi="Times New Roman" w:cs="Times New Roman"/>
          <w:spacing w:val="-3"/>
          <w:sz w:val="28"/>
          <w:szCs w:val="28"/>
        </w:rPr>
        <w:t>х</w:t>
      </w:r>
      <w:r>
        <w:rPr>
          <w:rFonts w:ascii="Times New Roman" w:hAnsi="Times New Roman" w:cs="Times New Roman"/>
          <w:spacing w:val="-3"/>
          <w:sz w:val="28"/>
          <w:szCs w:val="28"/>
        </w:rPr>
        <w:t>ут</w:t>
      </w:r>
      <w:r w:rsidR="006D1372" w:rsidRPr="006D1372">
        <w:rPr>
          <w:rFonts w:ascii="Times New Roman" w:hAnsi="Times New Roman" w:cs="Times New Roman"/>
          <w:spacing w:val="-3"/>
          <w:sz w:val="28"/>
          <w:szCs w:val="28"/>
        </w:rPr>
        <w:t>. Привокзальный</w:t>
      </w:r>
    </w:p>
    <w:p w:rsidR="004F2060" w:rsidRPr="000A64D6" w:rsidRDefault="004F2060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6BA3" w:rsidRPr="00F33148" w:rsidRDefault="00B46BA3" w:rsidP="000A64D6">
      <w:pPr>
        <w:pStyle w:val="a8"/>
        <w:ind w:left="139"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F33148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316BBA" w:rsidRPr="00316BBA" w:rsidRDefault="00F33148" w:rsidP="00316BBA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о результатах проведения публичных слушаний </w:t>
      </w:r>
    </w:p>
    <w:p w:rsidR="00845F6B" w:rsidRDefault="00316BBA" w:rsidP="00202B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202BD9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0C18AD">
        <w:rPr>
          <w:rFonts w:ascii="Times New Roman" w:hAnsi="Times New Roman" w:cs="Times New Roman"/>
          <w:b w:val="0"/>
          <w:sz w:val="28"/>
          <w:szCs w:val="28"/>
        </w:rPr>
        <w:t>Роговского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Тимашевского района</w:t>
      </w:r>
    </w:p>
    <w:p w:rsidR="00202BD9" w:rsidRPr="00202BD9" w:rsidRDefault="00202BD9" w:rsidP="00202BD9"/>
    <w:bookmarkEnd w:id="0"/>
    <w:p w:rsidR="008D3FC7" w:rsidRPr="005F58D5" w:rsidRDefault="008D3FC7" w:rsidP="008D3F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</w:t>
      </w:r>
      <w:r w:rsidRPr="005F58D5">
        <w:rPr>
          <w:rFonts w:ascii="Times New Roman" w:hAnsi="Times New Roman" w:cs="Times New Roman"/>
          <w:color w:val="000000"/>
          <w:sz w:val="28"/>
          <w:szCs w:val="28"/>
        </w:rPr>
        <w:t>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D3FC7" w:rsidRPr="005831C9" w:rsidRDefault="008D3FC7" w:rsidP="008D3FC7">
      <w:pPr>
        <w:pStyle w:val="a8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Pr="001A2BE0">
        <w:rPr>
          <w:rFonts w:ascii="Times New Roman" w:hAnsi="Times New Roman"/>
          <w:color w:val="000000"/>
          <w:sz w:val="28"/>
          <w:szCs w:val="28"/>
        </w:rPr>
        <w:t xml:space="preserve">азначены: </w:t>
      </w:r>
      <w:r w:rsidRPr="001A2BE0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Pr="001A2BE0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12 июля 2017</w:t>
      </w:r>
      <w:r w:rsidRPr="001A2BE0">
        <w:rPr>
          <w:rFonts w:ascii="Times New Roman" w:hAnsi="Times New Roman"/>
          <w:sz w:val="28"/>
          <w:szCs w:val="28"/>
        </w:rPr>
        <w:t xml:space="preserve"> года</w:t>
      </w:r>
      <w:r w:rsidRPr="001A2BE0">
        <w:rPr>
          <w:rFonts w:ascii="Times New Roman" w:hAnsi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774</w:t>
      </w:r>
      <w:r w:rsidRPr="001A2BE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2BE0">
        <w:rPr>
          <w:rFonts w:ascii="Times New Roman" w:hAnsi="Times New Roman"/>
          <w:sz w:val="28"/>
          <w:szCs w:val="28"/>
        </w:rPr>
        <w:t>«О проведении публичных слушаний по проек</w:t>
      </w:r>
      <w:r>
        <w:rPr>
          <w:rFonts w:ascii="Times New Roman" w:hAnsi="Times New Roman"/>
          <w:sz w:val="28"/>
          <w:szCs w:val="28"/>
        </w:rPr>
        <w:t>там</w:t>
      </w:r>
      <w:r w:rsidRPr="001A2BE0">
        <w:rPr>
          <w:rFonts w:ascii="Times New Roman" w:hAnsi="Times New Roman"/>
          <w:sz w:val="28"/>
          <w:szCs w:val="28"/>
        </w:rPr>
        <w:t xml:space="preserve"> о внесении изменений в правила землепользования и застройки сельск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1A2BE0">
        <w:rPr>
          <w:rFonts w:ascii="Times New Roman" w:hAnsi="Times New Roman"/>
          <w:sz w:val="28"/>
          <w:szCs w:val="28"/>
        </w:rPr>
        <w:t>поселени</w:t>
      </w:r>
      <w:r>
        <w:rPr>
          <w:rFonts w:ascii="Times New Roman" w:hAnsi="Times New Roman"/>
          <w:sz w:val="28"/>
          <w:szCs w:val="28"/>
        </w:rPr>
        <w:t>й</w:t>
      </w:r>
      <w:r w:rsidRPr="001A2BE0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Pr="001A2BE0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8D3FC7" w:rsidRPr="005831C9" w:rsidRDefault="008D3FC7" w:rsidP="008D3F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F58D5">
        <w:rPr>
          <w:rFonts w:ascii="Times New Roman" w:hAnsi="Times New Roman" w:cs="Times New Roman"/>
          <w:color w:val="000000"/>
          <w:sz w:val="28"/>
          <w:szCs w:val="28"/>
        </w:rPr>
        <w:t>бнародован: в МБУК «Тимашевская межпоселенческ</w:t>
      </w:r>
      <w:r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</w:t>
      </w:r>
      <w:r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библиотек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» муниципального </w:t>
      </w:r>
      <w:r w:rsidRPr="0043125A">
        <w:rPr>
          <w:rFonts w:ascii="Times New Roman" w:hAnsi="Times New Roman" w:cs="Times New Roman"/>
          <w:color w:val="000000"/>
          <w:sz w:val="28"/>
          <w:szCs w:val="28"/>
        </w:rPr>
        <w:t>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8D3FC7" w:rsidRPr="000A64D6" w:rsidRDefault="008D3FC7" w:rsidP="008D3FC7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4D6">
        <w:rPr>
          <w:rFonts w:ascii="Times New Roman" w:hAnsi="Times New Roman" w:cs="Times New Roman"/>
          <w:color w:val="000000"/>
          <w:sz w:val="28"/>
          <w:szCs w:val="28"/>
        </w:rPr>
        <w:t>Тема публичных слушаний:</w:t>
      </w:r>
      <w:r w:rsidRPr="00953FE4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>
        <w:rPr>
          <w:rFonts w:ascii="Times New Roman" w:hAnsi="Times New Roman" w:cs="Times New Roman"/>
          <w:b w:val="0"/>
          <w:sz w:val="28"/>
          <w:szCs w:val="28"/>
        </w:rPr>
        <w:t>Роговского</w:t>
      </w:r>
      <w:r w:rsidRPr="0067152E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Тимашевского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D3FC7" w:rsidRPr="007309AC" w:rsidRDefault="008D3FC7" w:rsidP="008D3F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D3FC7" w:rsidRPr="006D4E35" w:rsidRDefault="008D3FC7" w:rsidP="008D3F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BE0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Pr="001A2BE0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A2BE0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района.</w:t>
      </w:r>
    </w:p>
    <w:p w:rsidR="003E3AC3" w:rsidRPr="006D4E35" w:rsidRDefault="008D3FC7" w:rsidP="008D3F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4E35">
        <w:rPr>
          <w:rFonts w:ascii="Times New Roman" w:hAnsi="Times New Roman" w:cs="Times New Roman"/>
          <w:color w:val="000000"/>
          <w:sz w:val="28"/>
          <w:szCs w:val="28"/>
        </w:rPr>
        <w:t>Дата проведения: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18 сентября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915"/>
        <w:gridCol w:w="709"/>
        <w:gridCol w:w="1812"/>
        <w:gridCol w:w="2116"/>
        <w:gridCol w:w="1708"/>
      </w:tblGrid>
      <w:tr w:rsidR="003E3AC3" w:rsidRPr="000A64D6" w:rsidTr="001A21D6">
        <w:tc>
          <w:tcPr>
            <w:tcW w:w="3510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2521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и рекомендации экспертов и  участников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(рекомендации) внесены (поддержаны)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формулировка вопроса или наименование  проекта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предложения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эксперта (участника)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pStyle w:val="1"/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Проект о внесении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изменений в правила землепользования и застройки </w:t>
            </w:r>
            <w:r w:rsidR="000C18AD">
              <w:rPr>
                <w:rFonts w:ascii="Times New Roman" w:hAnsi="Times New Roman" w:cs="Times New Roman"/>
                <w:b w:val="0"/>
                <w:sz w:val="28"/>
                <w:szCs w:val="28"/>
              </w:rPr>
              <w:t>Роговского</w:t>
            </w:r>
            <w:r w:rsidR="000C18AD"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сельского поселения Тимашевского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C18AD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Инициатор(ы) публичных слушаний:</w:t>
            </w:r>
            <w:r w:rsidRPr="006D4E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образования Тимашевский район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4E341B" w:rsidRDefault="003E3AC3" w:rsidP="003E3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органа: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55FB">
        <w:rPr>
          <w:rFonts w:ascii="Times New Roman" w:hAnsi="Times New Roman" w:cs="Times New Roman"/>
          <w:sz w:val="28"/>
          <w:szCs w:val="28"/>
        </w:rPr>
        <w:t xml:space="preserve">екомендовать главе муниципального образования Тимашевский район 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55FB">
        <w:rPr>
          <w:rFonts w:ascii="Times New Roman" w:hAnsi="Times New Roman" w:cs="Times New Roman"/>
          <w:sz w:val="28"/>
          <w:szCs w:val="28"/>
        </w:rPr>
        <w:t>Совет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5FB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«Об утверждении </w:t>
      </w:r>
      <w:r>
        <w:rPr>
          <w:rFonts w:ascii="Times New Roman" w:hAnsi="Times New Roman"/>
          <w:sz w:val="28"/>
          <w:szCs w:val="28"/>
        </w:rPr>
        <w:t xml:space="preserve">внесений </w:t>
      </w:r>
      <w:r w:rsidRPr="0067152E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0C18AD" w:rsidRPr="000C18AD">
        <w:rPr>
          <w:rFonts w:ascii="Times New Roman" w:hAnsi="Times New Roman" w:cs="Times New Roman"/>
          <w:sz w:val="28"/>
          <w:szCs w:val="28"/>
        </w:rPr>
        <w:t>Роговского</w:t>
      </w:r>
      <w:r w:rsidR="000C18AD" w:rsidRPr="0067152E">
        <w:rPr>
          <w:rFonts w:ascii="Times New Roman" w:hAnsi="Times New Roman" w:cs="Times New Roman"/>
          <w:sz w:val="28"/>
          <w:szCs w:val="28"/>
        </w:rPr>
        <w:t xml:space="preserve"> </w:t>
      </w:r>
      <w:r w:rsidRPr="0067152E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5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Pr="007055FB"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3FC7">
        <w:rPr>
          <w:rFonts w:ascii="Times New Roman" w:hAnsi="Times New Roman" w:cs="Times New Roman"/>
          <w:sz w:val="28"/>
          <w:szCs w:val="28"/>
        </w:rPr>
        <w:t xml:space="preserve">от </w:t>
      </w:r>
      <w:r w:rsidR="008D3FC7">
        <w:rPr>
          <w:rFonts w:ascii="Times New Roman" w:hAnsi="Times New Roman" w:cs="Times New Roman"/>
          <w:color w:val="000000"/>
          <w:sz w:val="28"/>
          <w:szCs w:val="28"/>
        </w:rPr>
        <w:t>18 сентября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и настоящее </w:t>
      </w:r>
      <w:r w:rsidRPr="007055FB">
        <w:rPr>
          <w:rFonts w:ascii="Times New Roman" w:hAnsi="Times New Roman" w:cs="Times New Roman"/>
          <w:sz w:val="28"/>
          <w:szCs w:val="28"/>
        </w:rPr>
        <w:t>заключение.</w:t>
      </w:r>
    </w:p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органа: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</w:t>
      </w: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(подпись)                                         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662" w:rsidRPr="000A64D6" w:rsidRDefault="005F7662" w:rsidP="005F7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C3" w:rsidRPr="000A64D6" w:rsidRDefault="00E337C3" w:rsidP="000A6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37C3" w:rsidRPr="000A64D6" w:rsidSect="00061876">
      <w:headerReference w:type="even" r:id="rId7"/>
      <w:headerReference w:type="default" r:id="rId8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1D53" w:rsidRDefault="00F11D53" w:rsidP="00810846">
      <w:pPr>
        <w:spacing w:after="0" w:line="240" w:lineRule="auto"/>
      </w:pPr>
      <w:r>
        <w:separator/>
      </w:r>
    </w:p>
  </w:endnote>
  <w:endnote w:type="continuationSeparator" w:id="1">
    <w:p w:rsidR="00F11D53" w:rsidRDefault="00F11D53" w:rsidP="0081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1D53" w:rsidRDefault="00F11D53" w:rsidP="00810846">
      <w:pPr>
        <w:spacing w:after="0" w:line="240" w:lineRule="auto"/>
      </w:pPr>
      <w:r>
        <w:separator/>
      </w:r>
    </w:p>
  </w:footnote>
  <w:footnote w:type="continuationSeparator" w:id="1">
    <w:p w:rsidR="00F11D53" w:rsidRDefault="00F11D53" w:rsidP="0081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F84DB3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37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F11D5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F84DB3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E337C3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8D3FC7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F11D5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BA3"/>
    <w:rsid w:val="0006727A"/>
    <w:rsid w:val="000A64D6"/>
    <w:rsid w:val="000B0EA1"/>
    <w:rsid w:val="000B1DC4"/>
    <w:rsid w:val="000C18AD"/>
    <w:rsid w:val="000F2C68"/>
    <w:rsid w:val="001436C3"/>
    <w:rsid w:val="00161091"/>
    <w:rsid w:val="00202BD9"/>
    <w:rsid w:val="002C0C4A"/>
    <w:rsid w:val="002C78DE"/>
    <w:rsid w:val="00302E61"/>
    <w:rsid w:val="00316BBA"/>
    <w:rsid w:val="003439D1"/>
    <w:rsid w:val="0037643C"/>
    <w:rsid w:val="003C4924"/>
    <w:rsid w:val="003E3AC3"/>
    <w:rsid w:val="004003F5"/>
    <w:rsid w:val="00492282"/>
    <w:rsid w:val="004A07DC"/>
    <w:rsid w:val="004A4271"/>
    <w:rsid w:val="004B2F66"/>
    <w:rsid w:val="004E2C79"/>
    <w:rsid w:val="004E341B"/>
    <w:rsid w:val="004E4238"/>
    <w:rsid w:val="004F2060"/>
    <w:rsid w:val="00532D86"/>
    <w:rsid w:val="005D2260"/>
    <w:rsid w:val="005F7662"/>
    <w:rsid w:val="00694AFC"/>
    <w:rsid w:val="006979D4"/>
    <w:rsid w:val="006A3FA3"/>
    <w:rsid w:val="006B1DC4"/>
    <w:rsid w:val="006B3746"/>
    <w:rsid w:val="006D1372"/>
    <w:rsid w:val="006E57B4"/>
    <w:rsid w:val="006F6477"/>
    <w:rsid w:val="0072174D"/>
    <w:rsid w:val="00761283"/>
    <w:rsid w:val="00770254"/>
    <w:rsid w:val="007C0514"/>
    <w:rsid w:val="007F4051"/>
    <w:rsid w:val="007F71E7"/>
    <w:rsid w:val="008062F1"/>
    <w:rsid w:val="00810846"/>
    <w:rsid w:val="00845F6B"/>
    <w:rsid w:val="00862308"/>
    <w:rsid w:val="008D1191"/>
    <w:rsid w:val="008D3FC7"/>
    <w:rsid w:val="009025DF"/>
    <w:rsid w:val="00956ED3"/>
    <w:rsid w:val="00962781"/>
    <w:rsid w:val="00964AC7"/>
    <w:rsid w:val="0097331C"/>
    <w:rsid w:val="00992CB8"/>
    <w:rsid w:val="009D3758"/>
    <w:rsid w:val="009F7663"/>
    <w:rsid w:val="00A15738"/>
    <w:rsid w:val="00A17085"/>
    <w:rsid w:val="00A327BF"/>
    <w:rsid w:val="00A35998"/>
    <w:rsid w:val="00A50C9D"/>
    <w:rsid w:val="00AA2382"/>
    <w:rsid w:val="00AC09AD"/>
    <w:rsid w:val="00AC1676"/>
    <w:rsid w:val="00AC609C"/>
    <w:rsid w:val="00B04E7F"/>
    <w:rsid w:val="00B415D2"/>
    <w:rsid w:val="00B46BA3"/>
    <w:rsid w:val="00B57476"/>
    <w:rsid w:val="00B6764E"/>
    <w:rsid w:val="00BB524D"/>
    <w:rsid w:val="00C02543"/>
    <w:rsid w:val="00C07D86"/>
    <w:rsid w:val="00C141B1"/>
    <w:rsid w:val="00C51408"/>
    <w:rsid w:val="00D11CFC"/>
    <w:rsid w:val="00D62E8B"/>
    <w:rsid w:val="00D74B9A"/>
    <w:rsid w:val="00DE09E5"/>
    <w:rsid w:val="00DE2A1B"/>
    <w:rsid w:val="00DF3CC8"/>
    <w:rsid w:val="00E05AF1"/>
    <w:rsid w:val="00E337C3"/>
    <w:rsid w:val="00EA63D1"/>
    <w:rsid w:val="00EB052F"/>
    <w:rsid w:val="00ED562D"/>
    <w:rsid w:val="00EE3B3F"/>
    <w:rsid w:val="00F03D59"/>
    <w:rsid w:val="00F11D53"/>
    <w:rsid w:val="00F33148"/>
    <w:rsid w:val="00F84DB3"/>
    <w:rsid w:val="00FA546A"/>
    <w:rsid w:val="00FA7EB3"/>
    <w:rsid w:val="00FB3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46"/>
  </w:style>
  <w:style w:type="paragraph" w:styleId="1">
    <w:name w:val="heading 1"/>
    <w:basedOn w:val="a"/>
    <w:next w:val="a"/>
    <w:link w:val="10"/>
    <w:qFormat/>
    <w:rsid w:val="00F331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6B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B46BA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46BA3"/>
  </w:style>
  <w:style w:type="character" w:customStyle="1" w:styleId="a6">
    <w:name w:val="Гипертекстовая ссылка"/>
    <w:rsid w:val="00B46BA3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B46B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B46B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F3314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CE510F-72A4-4A84-AE39-877B07F47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2017-09-19T09:44:00Z</cp:lastPrinted>
  <dcterms:created xsi:type="dcterms:W3CDTF">2017-02-26T10:37:00Z</dcterms:created>
  <dcterms:modified xsi:type="dcterms:W3CDTF">2017-09-19T09:44:00Z</dcterms:modified>
</cp:coreProperties>
</file>